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Pr="00E178F8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губернатора Еврейской автономной области</w:t>
      </w:r>
    </w:p>
    <w:p w:rsidR="00B65E53" w:rsidRPr="00B65E53" w:rsidRDefault="00B65E53" w:rsidP="00B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7F26" w:rsidRDefault="00B65E53" w:rsidP="0062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7F26">
        <w:rPr>
          <w:rFonts w:ascii="Times New Roman" w:hAnsi="Times New Roman" w:cs="Times New Roman"/>
          <w:sz w:val="28"/>
          <w:szCs w:val="28"/>
        </w:rPr>
        <w:t>Внести в Положение о порядке и условиях выплаты единовременного денежного поощрения государственным гражданским служащим Еврейской автономной области в связи с выходом на страховую пенсию, утвержденное постановлением губернатора Еврейской автономной области от 13.08.2008 № 131 «О порядке и условиях выплаты единовременного поощрения государственным гражданским служащим Еврейской автономной области в связи с выходом на страховую пенсию» следующее изменение:</w:t>
      </w:r>
      <w:proofErr w:type="gramEnd"/>
    </w:p>
    <w:p w:rsidR="00627F26" w:rsidRDefault="00627F26" w:rsidP="0062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Пункт 2 дополнить абзацем шестым следующего содержания:</w:t>
      </w:r>
    </w:p>
    <w:p w:rsidR="00627F26" w:rsidRDefault="00627F26" w:rsidP="0062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 связи с медицинскими показаниями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27F26" w:rsidRDefault="00627F26" w:rsidP="0062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6A4B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>
        <w:rPr>
          <w:rFonts w:ascii="Times New Roman" w:hAnsi="Times New Roman" w:cs="Times New Roman"/>
          <w:sz w:val="28"/>
          <w:szCs w:val="28"/>
        </w:rPr>
        <w:t xml:space="preserve">областной комиссии по рассмотрению отдельных вопросов государственной гражданской службы Еврейской автономной области, </w:t>
      </w:r>
      <w:r w:rsidRPr="000B6A4B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губернатора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27.02.2009</w:t>
      </w:r>
      <w:r w:rsidRPr="000B6A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B6A4B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областной комиссии по рассмотрению отдельных вопросов государственной гражданской службы Еврейской автономной области</w:t>
      </w:r>
      <w:r w:rsidRPr="000B6A4B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627F26" w:rsidRDefault="00627F26" w:rsidP="0062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Абзац первый изложить в следующей редакции: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474"/>
        <w:gridCol w:w="5494"/>
      </w:tblGrid>
      <w:tr w:rsidR="00627F26" w:rsidTr="000E0747">
        <w:tc>
          <w:tcPr>
            <w:tcW w:w="3603" w:type="dxa"/>
          </w:tcPr>
          <w:p w:rsidR="00627F26" w:rsidRDefault="00627F26" w:rsidP="000E0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Братыненко</w:t>
            </w:r>
            <w:proofErr w:type="spellEnd"/>
          </w:p>
          <w:p w:rsidR="00627F26" w:rsidRDefault="00627F26" w:rsidP="000E0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474" w:type="dxa"/>
          </w:tcPr>
          <w:p w:rsidR="00627F26" w:rsidRDefault="00627F26" w:rsidP="000E0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627F26" w:rsidRDefault="00627F26" w:rsidP="000E0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0B6A4B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B6A4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6A4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Еврейской автономной области, председатель комиссии</w:t>
            </w:r>
            <w:proofErr w:type="gramStart"/>
            <w:r w:rsidRPr="000B6A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6717" w:rsidRDefault="00627F26" w:rsidP="000B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65E53" w:rsidRPr="00B65E5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46717">
        <w:rPr>
          <w:rFonts w:ascii="Times New Roman" w:hAnsi="Times New Roman" w:cs="Times New Roman"/>
          <w:sz w:val="28"/>
          <w:szCs w:val="28"/>
        </w:rPr>
        <w:t xml:space="preserve">состав комиссии по рассмотрению вопросов, связанных и изменением структуры и штатной численности органов исполнительной власти области, формируемых правительством Еврейской автономной области, и аппарата губернатора и правительства Еврейской автономной области, утвержденный постановлением губернатора Еврейской автономной </w:t>
      </w:r>
      <w:r w:rsidR="00346717">
        <w:rPr>
          <w:rFonts w:ascii="Times New Roman" w:hAnsi="Times New Roman" w:cs="Times New Roman"/>
          <w:sz w:val="28"/>
          <w:szCs w:val="28"/>
        </w:rPr>
        <w:lastRenderedPageBreak/>
        <w:t>области от 17.08.2018 № 209 «О комиссии по рассмотрению вопросов, связанных с изменением структуры и штатной численности органов исполнительной власти области, формируемых правительством Еврейской автономной</w:t>
      </w:r>
      <w:proofErr w:type="gramEnd"/>
      <w:r w:rsidR="00346717">
        <w:rPr>
          <w:rFonts w:ascii="Times New Roman" w:hAnsi="Times New Roman" w:cs="Times New Roman"/>
          <w:sz w:val="28"/>
          <w:szCs w:val="28"/>
        </w:rPr>
        <w:t xml:space="preserve"> области, и аппарата губернатора и правительства Еврейской автономной области»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6717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6717">
        <w:rPr>
          <w:rFonts w:ascii="Times New Roman" w:hAnsi="Times New Roman" w:cs="Times New Roman"/>
          <w:sz w:val="28"/>
          <w:szCs w:val="28"/>
        </w:rPr>
        <w:t>:</w:t>
      </w:r>
    </w:p>
    <w:p w:rsidR="00346717" w:rsidRDefault="00627F26" w:rsidP="000B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717">
        <w:rPr>
          <w:rFonts w:ascii="Times New Roman" w:hAnsi="Times New Roman" w:cs="Times New Roman"/>
          <w:sz w:val="28"/>
          <w:szCs w:val="28"/>
        </w:rPr>
        <w:t xml:space="preserve">.1. </w:t>
      </w:r>
      <w:r w:rsidR="000B6A4B">
        <w:rPr>
          <w:rFonts w:ascii="Times New Roman" w:hAnsi="Times New Roman" w:cs="Times New Roman"/>
          <w:sz w:val="28"/>
          <w:szCs w:val="28"/>
        </w:rPr>
        <w:t>А</w:t>
      </w:r>
      <w:r w:rsidR="00346717">
        <w:rPr>
          <w:rFonts w:ascii="Times New Roman" w:hAnsi="Times New Roman" w:cs="Times New Roman"/>
          <w:sz w:val="28"/>
          <w:szCs w:val="28"/>
        </w:rPr>
        <w:t>бзацы первый и второй изложить в следующей редакции:</w:t>
      </w:r>
    </w:p>
    <w:p w:rsidR="00346717" w:rsidRPr="00346717" w:rsidRDefault="00346717" w:rsidP="000B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A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Исполняющий обязанности п</w:t>
      </w:r>
      <w:r w:rsidRPr="00346717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717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6717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Еврейской автономной области по сельскому хозяйству и природопользованию, председатель комиссии.</w:t>
      </w:r>
    </w:p>
    <w:p w:rsidR="00346717" w:rsidRDefault="000B6A4B" w:rsidP="000B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717">
        <w:rPr>
          <w:rFonts w:ascii="Times New Roman" w:hAnsi="Times New Roman" w:cs="Times New Roman"/>
          <w:sz w:val="28"/>
          <w:szCs w:val="28"/>
        </w:rPr>
        <w:t>Исполняющий обязанности п</w:t>
      </w:r>
      <w:r w:rsidR="00346717" w:rsidRPr="00346717">
        <w:rPr>
          <w:rFonts w:ascii="Times New Roman" w:hAnsi="Times New Roman" w:cs="Times New Roman"/>
          <w:sz w:val="28"/>
          <w:szCs w:val="28"/>
        </w:rPr>
        <w:t>ерв</w:t>
      </w:r>
      <w:r w:rsidR="00346717">
        <w:rPr>
          <w:rFonts w:ascii="Times New Roman" w:hAnsi="Times New Roman" w:cs="Times New Roman"/>
          <w:sz w:val="28"/>
          <w:szCs w:val="28"/>
        </w:rPr>
        <w:t>ого</w:t>
      </w:r>
      <w:r w:rsidR="00346717" w:rsidRPr="00346717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346717">
        <w:rPr>
          <w:rFonts w:ascii="Times New Roman" w:hAnsi="Times New Roman" w:cs="Times New Roman"/>
          <w:sz w:val="28"/>
          <w:szCs w:val="28"/>
        </w:rPr>
        <w:t>я</w:t>
      </w:r>
      <w:r w:rsidR="00346717" w:rsidRPr="00346717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Еврейской автономной области по экономической политике, заместитель председателя комиссии</w:t>
      </w:r>
      <w:proofErr w:type="gramStart"/>
      <w:r w:rsidR="00346717" w:rsidRPr="00346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6A4B" w:rsidRDefault="00627F26" w:rsidP="000B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A4B">
        <w:rPr>
          <w:rFonts w:ascii="Times New Roman" w:hAnsi="Times New Roman" w:cs="Times New Roman"/>
          <w:sz w:val="28"/>
          <w:szCs w:val="28"/>
        </w:rPr>
        <w:t xml:space="preserve">.2. </w:t>
      </w:r>
      <w:r w:rsidR="000B6A4B" w:rsidRPr="000B6A4B">
        <w:rPr>
          <w:rFonts w:ascii="Times New Roman" w:hAnsi="Times New Roman" w:cs="Times New Roman"/>
          <w:sz w:val="28"/>
          <w:szCs w:val="28"/>
        </w:rPr>
        <w:t>Абзац</w:t>
      </w:r>
      <w:r w:rsidR="000B6A4B">
        <w:rPr>
          <w:rFonts w:ascii="Times New Roman" w:hAnsi="Times New Roman" w:cs="Times New Roman"/>
          <w:sz w:val="28"/>
          <w:szCs w:val="28"/>
        </w:rPr>
        <w:t xml:space="preserve"> пятый</w:t>
      </w:r>
      <w:r w:rsidR="000B6A4B" w:rsidRPr="000B6A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46717" w:rsidRDefault="000B6A4B" w:rsidP="000B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6717" w:rsidRPr="003467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346717" w:rsidRPr="0034671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6717" w:rsidRPr="00346717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Еврейской автономной области по социальной политике;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7F26" w:rsidRDefault="003E2BCF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подписания, и распространяется на правоотношения, возникшие с </w:t>
      </w:r>
      <w:r w:rsidR="00627F26">
        <w:rPr>
          <w:rFonts w:ascii="Times New Roman" w:hAnsi="Times New Roman" w:cs="Times New Roman"/>
          <w:sz w:val="28"/>
          <w:szCs w:val="28"/>
        </w:rPr>
        <w:t>01 ноября 2019 года</w:t>
      </w:r>
      <w:r w:rsidR="00627F26">
        <w:rPr>
          <w:rFonts w:ascii="Times New Roman" w:hAnsi="Times New Roman" w:cs="Times New Roman"/>
          <w:sz w:val="28"/>
          <w:szCs w:val="28"/>
        </w:rPr>
        <w:t xml:space="preserve">, </w:t>
      </w:r>
      <w:r w:rsidR="00627F26">
        <w:rPr>
          <w:rFonts w:ascii="Times New Roman" w:hAnsi="Times New Roman" w:cs="Times New Roman"/>
          <w:sz w:val="28"/>
          <w:szCs w:val="28"/>
        </w:rPr>
        <w:t>за исключением пункт</w:t>
      </w:r>
      <w:r w:rsidR="00627F26">
        <w:rPr>
          <w:rFonts w:ascii="Times New Roman" w:hAnsi="Times New Roman" w:cs="Times New Roman"/>
          <w:sz w:val="28"/>
          <w:szCs w:val="28"/>
        </w:rPr>
        <w:t>ов 2 и</w:t>
      </w:r>
      <w:r w:rsidR="00627F26">
        <w:rPr>
          <w:rFonts w:ascii="Times New Roman" w:hAnsi="Times New Roman" w:cs="Times New Roman"/>
          <w:sz w:val="28"/>
          <w:szCs w:val="28"/>
        </w:rPr>
        <w:t xml:space="preserve"> 3 настоящего постановления.</w:t>
      </w:r>
    </w:p>
    <w:p w:rsidR="006A62C0" w:rsidRDefault="00627F26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 2 и</w:t>
      </w:r>
      <w:r>
        <w:rPr>
          <w:rFonts w:ascii="Times New Roman" w:hAnsi="Times New Roman" w:cs="Times New Roman"/>
          <w:sz w:val="28"/>
          <w:szCs w:val="28"/>
        </w:rPr>
        <w:t xml:space="preserve"> 3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 силу со дня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BCF">
        <w:rPr>
          <w:rFonts w:ascii="Times New Roman" w:hAnsi="Times New Roman" w:cs="Times New Roman"/>
          <w:sz w:val="28"/>
          <w:szCs w:val="28"/>
        </w:rPr>
        <w:t>16 декабря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CF" w:rsidRDefault="003E2BCF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BCF" w:rsidRDefault="003E2BCF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BCF" w:rsidRDefault="003E2BCF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08A" w:rsidRDefault="006D008A" w:rsidP="00B65E5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="003E2BCF">
        <w:rPr>
          <w:rFonts w:ascii="Times New Roman" w:eastAsia="Times New Roman" w:hAnsi="Times New Roman" w:cs="Times New Roman"/>
          <w:sz w:val="28"/>
          <w:szCs w:val="24"/>
        </w:rPr>
        <w:t>сполняющий</w:t>
      </w:r>
      <w:proofErr w:type="gramEnd"/>
      <w:r w:rsidR="003E2BC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3E2BCF">
        <w:rPr>
          <w:rFonts w:ascii="Times New Roman" w:eastAsia="Times New Roman" w:hAnsi="Times New Roman" w:cs="Times New Roman"/>
          <w:sz w:val="28"/>
          <w:szCs w:val="24"/>
        </w:rPr>
        <w:t>бязанности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D008A" w:rsidRDefault="006D008A" w:rsidP="00B65E5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губернатора области                                                                     Р.Э. Гольдштейн</w:t>
      </w:r>
    </w:p>
    <w:p w:rsidR="001050DA" w:rsidRPr="00E178F8" w:rsidRDefault="001050DA" w:rsidP="00B65E53">
      <w:pPr>
        <w:spacing w:after="0" w:line="240" w:lineRule="auto"/>
        <w:jc w:val="both"/>
        <w:rPr>
          <w:rFonts w:eastAsia="Times New Roman"/>
        </w:rPr>
      </w:pPr>
    </w:p>
    <w:sectPr w:rsidR="001050DA" w:rsidRPr="00E178F8" w:rsidSect="00E178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07" w:rsidRDefault="000F4907" w:rsidP="00E178F8">
      <w:pPr>
        <w:spacing w:after="0" w:line="240" w:lineRule="auto"/>
      </w:pPr>
      <w:r>
        <w:separator/>
      </w:r>
    </w:p>
  </w:endnote>
  <w:endnote w:type="continuationSeparator" w:id="0">
    <w:p w:rsidR="000F4907" w:rsidRDefault="000F4907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07" w:rsidRDefault="000F4907" w:rsidP="00E178F8">
      <w:pPr>
        <w:spacing w:after="0" w:line="240" w:lineRule="auto"/>
      </w:pPr>
      <w:r>
        <w:separator/>
      </w:r>
    </w:p>
  </w:footnote>
  <w:footnote w:type="continuationSeparator" w:id="0">
    <w:p w:rsidR="000F4907" w:rsidRDefault="000F4907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78F8" w:rsidRPr="00627F26" w:rsidRDefault="00E178F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7F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7F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7F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7F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7F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B6A4B"/>
    <w:rsid w:val="000D65CF"/>
    <w:rsid w:val="000E4AFB"/>
    <w:rsid w:val="000E759F"/>
    <w:rsid w:val="000F4907"/>
    <w:rsid w:val="001050DA"/>
    <w:rsid w:val="00121BBC"/>
    <w:rsid w:val="00171468"/>
    <w:rsid w:val="001A2BB4"/>
    <w:rsid w:val="001A6AF5"/>
    <w:rsid w:val="00227447"/>
    <w:rsid w:val="00263E7C"/>
    <w:rsid w:val="002902CE"/>
    <w:rsid w:val="002A2481"/>
    <w:rsid w:val="002C4263"/>
    <w:rsid w:val="002D4949"/>
    <w:rsid w:val="0030652C"/>
    <w:rsid w:val="003118A8"/>
    <w:rsid w:val="003429FB"/>
    <w:rsid w:val="00346717"/>
    <w:rsid w:val="0035007E"/>
    <w:rsid w:val="00352ABB"/>
    <w:rsid w:val="00383969"/>
    <w:rsid w:val="003E2BCF"/>
    <w:rsid w:val="0042143F"/>
    <w:rsid w:val="00436B43"/>
    <w:rsid w:val="00442292"/>
    <w:rsid w:val="004642FD"/>
    <w:rsid w:val="00464BAA"/>
    <w:rsid w:val="00494F07"/>
    <w:rsid w:val="004A4EF2"/>
    <w:rsid w:val="004A5ABA"/>
    <w:rsid w:val="004C11E2"/>
    <w:rsid w:val="004D0D0C"/>
    <w:rsid w:val="004E00A0"/>
    <w:rsid w:val="004E0787"/>
    <w:rsid w:val="00506E07"/>
    <w:rsid w:val="0052589F"/>
    <w:rsid w:val="00530627"/>
    <w:rsid w:val="0054639A"/>
    <w:rsid w:val="005826C0"/>
    <w:rsid w:val="00597253"/>
    <w:rsid w:val="005C337A"/>
    <w:rsid w:val="005E263D"/>
    <w:rsid w:val="00600E7B"/>
    <w:rsid w:val="00627F26"/>
    <w:rsid w:val="00643D78"/>
    <w:rsid w:val="006605A8"/>
    <w:rsid w:val="006A62C0"/>
    <w:rsid w:val="006D008A"/>
    <w:rsid w:val="00710864"/>
    <w:rsid w:val="00740A35"/>
    <w:rsid w:val="007545FD"/>
    <w:rsid w:val="00864BDE"/>
    <w:rsid w:val="009172A7"/>
    <w:rsid w:val="00921C24"/>
    <w:rsid w:val="009926F1"/>
    <w:rsid w:val="00A066E5"/>
    <w:rsid w:val="00A34631"/>
    <w:rsid w:val="00A50947"/>
    <w:rsid w:val="00AF6892"/>
    <w:rsid w:val="00B10986"/>
    <w:rsid w:val="00B40D7A"/>
    <w:rsid w:val="00B65E53"/>
    <w:rsid w:val="00C10129"/>
    <w:rsid w:val="00C35FB9"/>
    <w:rsid w:val="00C54FD6"/>
    <w:rsid w:val="00C72463"/>
    <w:rsid w:val="00C93B2D"/>
    <w:rsid w:val="00D167FB"/>
    <w:rsid w:val="00D35C2F"/>
    <w:rsid w:val="00D70C81"/>
    <w:rsid w:val="00D86760"/>
    <w:rsid w:val="00DE5FE2"/>
    <w:rsid w:val="00E07C55"/>
    <w:rsid w:val="00E178F8"/>
    <w:rsid w:val="00E203FA"/>
    <w:rsid w:val="00E253FB"/>
    <w:rsid w:val="00E5140D"/>
    <w:rsid w:val="00E63553"/>
    <w:rsid w:val="00EE753A"/>
    <w:rsid w:val="00EF0EE4"/>
    <w:rsid w:val="00F10C15"/>
    <w:rsid w:val="00F529F3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7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0A3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B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7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0A3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B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2</cp:revision>
  <cp:lastPrinted>2019-06-26T01:04:00Z</cp:lastPrinted>
  <dcterms:created xsi:type="dcterms:W3CDTF">2020-01-20T05:12:00Z</dcterms:created>
  <dcterms:modified xsi:type="dcterms:W3CDTF">2020-01-20T05:12:00Z</dcterms:modified>
</cp:coreProperties>
</file>